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0C" w:rsidRDefault="00B8250C" w:rsidP="00B8250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8250C" w:rsidRPr="006B7BCF" w:rsidRDefault="00B8250C" w:rsidP="00B8250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8250C" w:rsidRPr="006B7BCF" w:rsidRDefault="00B8250C" w:rsidP="00B8250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8250C" w:rsidRDefault="00B8250C" w:rsidP="00B8250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</w:p>
    <w:p w:rsidR="00B8250C" w:rsidRPr="00D71BD2" w:rsidRDefault="00B8250C" w:rsidP="00B8250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 w:cs="Sylfaen"/>
          <w:b/>
          <w:sz w:val="20"/>
          <w:lang w:val="hy-AM"/>
        </w:rPr>
        <w:t xml:space="preserve"> Ա 6096888320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B8250C" w:rsidRPr="00D71BD2" w:rsidRDefault="00B8250C" w:rsidP="00B8250C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8</w:t>
      </w:r>
      <w:r w:rsidRPr="00D71BD2">
        <w:rPr>
          <w:rFonts w:ascii="GHEA Grapalat" w:hAnsi="GHEA Grapalat" w:cs="Sylfaen"/>
          <w:sz w:val="20"/>
          <w:lang w:val="af-ZA"/>
        </w:rPr>
        <w:t xml:space="preserve">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հունիսի</w:t>
      </w:r>
      <w:r w:rsidRPr="00D71BD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21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>Ա 6096888320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B8250C" w:rsidRPr="00D71BD2" w:rsidRDefault="00B8250C" w:rsidP="00B8250C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8250C" w:rsidRPr="00BF7713" w:rsidTr="006402B3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8250C" w:rsidRPr="00BF7713" w:rsidTr="006402B3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8250C" w:rsidRPr="00BF7713" w:rsidTr="006402B3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683B89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Ճաշկերույթ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983E97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FC2D52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983E97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983E97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983E97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983E97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B8250C" w:rsidRPr="00BF7713" w:rsidTr="006402B3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CE266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8250C" w:rsidRDefault="00B8250C" w:rsidP="00B825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CE266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250C" w:rsidRPr="00CB7DEB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.06.2018</w:t>
            </w: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8250C" w:rsidRPr="003D17D0" w:rsidRDefault="00B8250C" w:rsidP="006402B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8250C" w:rsidRPr="00BF7713" w:rsidTr="006402B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8250C" w:rsidRPr="00BF7713" w:rsidTr="006402B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8250C" w:rsidRPr="00BF7713" w:rsidTr="006402B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8250C" w:rsidRPr="00BF7713" w:rsidTr="006402B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8250C" w:rsidRPr="003D17D0" w:rsidRDefault="00B8250C" w:rsidP="00640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B8250C" w:rsidRPr="00604A2D" w:rsidRDefault="00B8250C" w:rsidP="006402B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B8250C" w:rsidRPr="004244DD" w:rsidRDefault="00B8250C" w:rsidP="00B825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ԱԲԳԱՐ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8250C" w:rsidRPr="00EB0D1D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250C" w:rsidRPr="00FB258D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8250C" w:rsidRPr="00EB0D1D" w:rsidRDefault="00B8250C" w:rsidP="00B825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B8250C" w:rsidRPr="00BF7713" w:rsidTr="006402B3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250C" w:rsidRPr="00BF7713" w:rsidTr="006402B3">
        <w:tc>
          <w:tcPr>
            <w:tcW w:w="818" w:type="dxa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8250C" w:rsidRPr="00BF7713" w:rsidTr="006402B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8250C" w:rsidRPr="00BF7713" w:rsidTr="006402B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8250C" w:rsidRPr="00BF7713" w:rsidTr="006402B3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2616FE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CB7DEB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.06.2018թ.</w:t>
            </w:r>
          </w:p>
        </w:tc>
      </w:tr>
      <w:tr w:rsidR="00B8250C" w:rsidRPr="00BF7713" w:rsidTr="006402B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8250C" w:rsidRPr="00F50FBC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8250C" w:rsidRPr="00BF7713" w:rsidTr="006402B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50C" w:rsidRPr="00F50FBC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CB7DEB" w:rsidRDefault="00B8250C" w:rsidP="006402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EC527F" w:rsidRDefault="00B8250C" w:rsidP="006402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250C" w:rsidRPr="00BF7713" w:rsidTr="006402B3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250C" w:rsidRPr="00EC527F" w:rsidRDefault="00B8250C" w:rsidP="00B825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B8250C" w:rsidRPr="00BF7713" w:rsidTr="006402B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EB0D1D" w:rsidRDefault="00B8250C" w:rsidP="00B825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1.06.2018թ</w:t>
            </w:r>
          </w:p>
        </w:tc>
      </w:tr>
      <w:tr w:rsidR="00B8250C" w:rsidRPr="00BF7713" w:rsidTr="006402B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EB0D1D" w:rsidRDefault="00B8250C" w:rsidP="00B8250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.06.2018թ</w:t>
            </w: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c>
          <w:tcPr>
            <w:tcW w:w="818" w:type="dxa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8250C" w:rsidRPr="00BF7713" w:rsidTr="006402B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8250C" w:rsidRPr="00BF7713" w:rsidTr="006402B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8250C" w:rsidRPr="00BF7713" w:rsidTr="006402B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8250C" w:rsidRPr="00BF7713" w:rsidTr="006402B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B8250C" w:rsidRPr="004244DD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250C">
              <w:rPr>
                <w:rFonts w:ascii="GHEA Grapalat" w:hAnsi="GHEA Grapalat" w:cs="Sylfaen"/>
                <w:b/>
                <w:sz w:val="14"/>
                <w:szCs w:val="14"/>
              </w:rPr>
              <w:t>,,ԱԲԳԱՐ,,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B8250C" w:rsidRPr="00CE2662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25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 6096888320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8250C" w:rsidRPr="00983E97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8250C" w:rsidRPr="00983E97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30.06.2018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8250C" w:rsidRPr="00983E97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8250C" w:rsidRPr="00CB7DEB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8000</w:t>
            </w:r>
          </w:p>
        </w:tc>
      </w:tr>
      <w:tr w:rsidR="00B8250C" w:rsidRPr="00BF7713" w:rsidTr="006402B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250C" w:rsidRPr="00BF7713" w:rsidTr="006402B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8250C" w:rsidRPr="00BF7713" w:rsidTr="006402B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B8250C" w:rsidRPr="004244DD" w:rsidRDefault="00B8250C" w:rsidP="006402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250C">
              <w:rPr>
                <w:rFonts w:ascii="GHEA Grapalat" w:hAnsi="GHEA Grapalat" w:cs="Sylfaen"/>
                <w:b/>
                <w:sz w:val="14"/>
                <w:szCs w:val="14"/>
              </w:rPr>
              <w:t>,,ԱԲԳԱՐ,,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B825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Իվանովի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FB258D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220403330271000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D71BD2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07901187</w:t>
            </w:r>
          </w:p>
        </w:tc>
      </w:tr>
      <w:tr w:rsidR="00B8250C" w:rsidRPr="00BF7713" w:rsidTr="006402B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8250C" w:rsidRPr="00BF7713" w:rsidRDefault="00B8250C" w:rsidP="006402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250C" w:rsidRPr="00BF7713" w:rsidTr="006402B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250C" w:rsidRPr="00BF7713" w:rsidTr="006402B3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50C" w:rsidRPr="00BF7713" w:rsidRDefault="00B8250C" w:rsidP="006402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250C" w:rsidRPr="00BF7713" w:rsidTr="006402B3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B8250C" w:rsidRPr="00983E97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8250C" w:rsidRPr="00BF7713" w:rsidRDefault="00B8250C" w:rsidP="006402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8250C" w:rsidRPr="004244DD" w:rsidRDefault="00B8250C" w:rsidP="00B8250C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B8250C" w:rsidRPr="00E42206" w:rsidRDefault="00B8250C" w:rsidP="00B8250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B8250C" w:rsidRDefault="00B8250C" w:rsidP="00B8250C"/>
    <w:p w:rsidR="00B8250C" w:rsidRDefault="00B8250C" w:rsidP="00B8250C"/>
    <w:p w:rsidR="00B8250C" w:rsidRDefault="00B8250C" w:rsidP="00B8250C"/>
    <w:p w:rsidR="00B8250C" w:rsidRDefault="00B8250C" w:rsidP="00B8250C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AE" w:rsidRDefault="004B75AE" w:rsidP="00B8250C">
      <w:r>
        <w:separator/>
      </w:r>
    </w:p>
  </w:endnote>
  <w:endnote w:type="continuationSeparator" w:id="0">
    <w:p w:rsidR="004B75AE" w:rsidRDefault="004B75AE" w:rsidP="00B8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B75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B75A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B75A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B75A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AE" w:rsidRDefault="004B75AE" w:rsidP="00B8250C">
      <w:r>
        <w:separator/>
      </w:r>
    </w:p>
  </w:footnote>
  <w:footnote w:type="continuationSeparator" w:id="0">
    <w:p w:rsidR="004B75AE" w:rsidRDefault="004B75AE" w:rsidP="00B8250C">
      <w:r>
        <w:continuationSeparator/>
      </w:r>
    </w:p>
  </w:footnote>
  <w:footnote w:id="1">
    <w:p w:rsidR="00B8250C" w:rsidRPr="00541A77" w:rsidRDefault="00B8250C" w:rsidP="00B8250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8250C" w:rsidRPr="002D0BF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8250C" w:rsidRPr="002D0BF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8250C" w:rsidRPr="00EB00B9" w:rsidRDefault="00B8250C" w:rsidP="00B8250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8250C" w:rsidRPr="002D0BF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8250C" w:rsidRPr="002D0BF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250C" w:rsidRPr="002D0BF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8250C" w:rsidRPr="002D0BF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8250C" w:rsidRPr="00C868EC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8250C" w:rsidRPr="00871366" w:rsidRDefault="00B8250C" w:rsidP="00B8250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250C" w:rsidRPr="002D0BF6" w:rsidRDefault="00B8250C" w:rsidP="00B8250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0C"/>
    <w:rsid w:val="004B75AE"/>
    <w:rsid w:val="00532355"/>
    <w:rsid w:val="00AC39E1"/>
    <w:rsid w:val="00B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1E208-928F-4223-BEC3-49A7D4E7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8250C"/>
  </w:style>
  <w:style w:type="paragraph" w:styleId="Footer">
    <w:name w:val="footer"/>
    <w:basedOn w:val="Normal"/>
    <w:link w:val="FooterChar"/>
    <w:rsid w:val="00B825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82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8250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250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8250C"/>
    <w:rPr>
      <w:vertAlign w:val="superscript"/>
    </w:rPr>
  </w:style>
  <w:style w:type="paragraph" w:styleId="NormalWeb">
    <w:name w:val="Normal (Web)"/>
    <w:basedOn w:val="Normal"/>
    <w:rsid w:val="00B8250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82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2018-06-22T12:10:00Z</dcterms:created>
  <dcterms:modified xsi:type="dcterms:W3CDTF">2018-06-22T12:14:00Z</dcterms:modified>
</cp:coreProperties>
</file>